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E1" w:rsidRPr="00CA567C" w:rsidRDefault="009B51E1" w:rsidP="00CA567C">
      <w:pPr>
        <w:spacing w:before="161" w:after="161" w:line="240" w:lineRule="auto"/>
        <w:jc w:val="center"/>
        <w:outlineLvl w:val="0"/>
        <w:rPr>
          <w:rFonts w:ascii="Arial" w:hAnsi="Arial" w:cs="Arial"/>
          <w:b/>
          <w:bCs/>
          <w:color w:val="852369"/>
          <w:kern w:val="36"/>
          <w:sz w:val="42"/>
          <w:szCs w:val="42"/>
          <w:lang w:eastAsia="ru-RU"/>
        </w:rPr>
      </w:pPr>
      <w:r w:rsidRPr="00CA567C">
        <w:rPr>
          <w:rFonts w:ascii="Arial" w:hAnsi="Arial" w:cs="Arial"/>
          <w:b/>
          <w:bCs/>
          <w:color w:val="852369"/>
          <w:kern w:val="36"/>
          <w:sz w:val="42"/>
          <w:szCs w:val="42"/>
          <w:lang w:eastAsia="ru-RU"/>
        </w:rPr>
        <w:t>Веселые игры для детей и взрослых: давайте поиграем вместе.</w:t>
      </w:r>
    </w:p>
    <w:p w:rsidR="009B51E1" w:rsidRPr="00CA567C" w:rsidRDefault="009B51E1" w:rsidP="00CA567C">
      <w:pPr>
        <w:spacing w:before="192" w:after="192" w:line="240" w:lineRule="auto"/>
        <w:jc w:val="center"/>
        <w:outlineLvl w:val="1"/>
        <w:rPr>
          <w:rFonts w:ascii="Arial" w:hAnsi="Arial" w:cs="Arial"/>
          <w:b/>
          <w:bCs/>
          <w:color w:val="B53090"/>
          <w:sz w:val="33"/>
          <w:szCs w:val="33"/>
          <w:lang w:eastAsia="ru-RU"/>
        </w:rPr>
      </w:pPr>
      <w:r w:rsidRPr="00CA567C">
        <w:rPr>
          <w:rFonts w:ascii="Arial" w:hAnsi="Arial" w:cs="Arial"/>
          <w:b/>
          <w:bCs/>
          <w:color w:val="B53090"/>
          <w:sz w:val="33"/>
          <w:szCs w:val="33"/>
          <w:lang w:eastAsia="ru-RU"/>
        </w:rPr>
        <w:t>Детские игры дома: старинные русские игры</w:t>
      </w:r>
    </w:p>
    <w:p w:rsidR="009B51E1" w:rsidRPr="00CA567C" w:rsidRDefault="009B51E1" w:rsidP="00CA567C">
      <w:pPr>
        <w:spacing w:before="120" w:after="12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A567C">
        <w:rPr>
          <w:rFonts w:ascii="Arial" w:hAnsi="Arial" w:cs="Arial"/>
          <w:color w:val="000000"/>
          <w:sz w:val="18"/>
          <w:szCs w:val="18"/>
          <w:lang w:eastAsia="ru-RU"/>
        </w:rPr>
        <w:t>Я хочу сегодня поделиться с вами своими любимыми играми-забавами 19 века. Вы удивитесь, насколько они интересны и современны и откроете для себя много новых идей о том, как провести семейный праздничный вечер или чем увлечь Ваших малышей или Ваших гостей в праздники. Все это зимние традиционные русские игры, которые увеселяли наших предков в скучные темные зимние вечера. А почему бы нам не последовать их примеру и не подарить себе праздник, тем более что игры эти не требуют ни особого инвентаря, ни подготовки. А играть можно и в маленькой группе, и в семье, и в большой компании детей и взрослых. В добрый путь в мир старинных русских игр!</w:t>
      </w:r>
    </w:p>
    <w:p w:rsidR="009B51E1" w:rsidRPr="00CA567C" w:rsidRDefault="009B51E1" w:rsidP="00CA567C">
      <w:pPr>
        <w:spacing w:before="240" w:after="240" w:line="240" w:lineRule="auto"/>
        <w:jc w:val="center"/>
        <w:outlineLvl w:val="2"/>
        <w:rPr>
          <w:rFonts w:ascii="Arial" w:hAnsi="Arial" w:cs="Arial"/>
          <w:b/>
          <w:bCs/>
          <w:color w:val="E5BF00"/>
          <w:sz w:val="27"/>
          <w:szCs w:val="27"/>
          <w:lang w:eastAsia="ru-RU"/>
        </w:rPr>
      </w:pPr>
      <w:r w:rsidRPr="00CA567C">
        <w:rPr>
          <w:rFonts w:ascii="Arial" w:hAnsi="Arial" w:cs="Arial"/>
          <w:b/>
          <w:bCs/>
          <w:color w:val="E5BF00"/>
          <w:sz w:val="27"/>
          <w:szCs w:val="27"/>
          <w:lang w:eastAsia="ru-RU"/>
        </w:rPr>
        <w:t>Игра «Дергачи»</w:t>
      </w:r>
    </w:p>
    <w:p w:rsidR="009B51E1" w:rsidRPr="00CA567C" w:rsidRDefault="009B51E1" w:rsidP="00CA567C">
      <w:pPr>
        <w:spacing w:before="120" w:after="12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A567C">
        <w:rPr>
          <w:rFonts w:ascii="Arial" w:hAnsi="Arial" w:cs="Arial"/>
          <w:color w:val="000000"/>
          <w:sz w:val="18"/>
          <w:szCs w:val="18"/>
          <w:lang w:eastAsia="ru-RU"/>
        </w:rPr>
        <w:t>Выбирается «водырь» (сейчас мы называем его «водящий», а дети даже сейчас часто говорят по-старинке с ударением на первом слоге -  «вОда»). Водырю завязываются глаза.</w:t>
      </w:r>
    </w:p>
    <w:p w:rsidR="009B51E1" w:rsidRPr="00CA567C" w:rsidRDefault="009B51E1" w:rsidP="00CA567C">
      <w:pPr>
        <w:spacing w:before="120" w:after="12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A567C">
        <w:rPr>
          <w:rFonts w:ascii="Arial" w:hAnsi="Arial" w:cs="Arial"/>
          <w:color w:val="000000"/>
          <w:sz w:val="18"/>
          <w:szCs w:val="18"/>
          <w:lang w:eastAsia="ru-RU"/>
        </w:rPr>
        <w:t>Остальные участники игры – игроки. В этой игре они называются «дергальщики».</w:t>
      </w:r>
    </w:p>
    <w:p w:rsidR="009B51E1" w:rsidRPr="00CA567C" w:rsidRDefault="009B51E1" w:rsidP="00CA567C">
      <w:pPr>
        <w:spacing w:before="120" w:after="12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A567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Правило игры:</w:t>
      </w:r>
      <w:r w:rsidRPr="00CA567C">
        <w:rPr>
          <w:rFonts w:ascii="Arial" w:hAnsi="Arial" w:cs="Arial"/>
          <w:color w:val="000000"/>
          <w:sz w:val="18"/>
          <w:szCs w:val="18"/>
          <w:lang w:eastAsia="ru-RU"/>
        </w:rPr>
        <w:t> игрокам запрещается сходить со своего места. При нарушении этого правила игрок становится «водырем».</w:t>
      </w:r>
    </w:p>
    <w:p w:rsidR="009B51E1" w:rsidRPr="00CA567C" w:rsidRDefault="009B51E1" w:rsidP="00CA567C">
      <w:pPr>
        <w:spacing w:before="120" w:after="12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A567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Ход игры:</w:t>
      </w:r>
      <w:r w:rsidRPr="00CA567C">
        <w:rPr>
          <w:rFonts w:ascii="Arial" w:hAnsi="Arial" w:cs="Arial"/>
          <w:color w:val="000000"/>
          <w:sz w:val="18"/>
          <w:szCs w:val="18"/>
          <w:lang w:eastAsia="ru-RU"/>
        </w:rPr>
        <w:t> Водырь стоит в центре комнаты с завязанными глазами. Игроки  заходят в комнату и садятся около стен. Водырь начинает ходить по комнате.</w:t>
      </w:r>
    </w:p>
    <w:p w:rsidR="009B51E1" w:rsidRPr="00CA567C" w:rsidRDefault="009B51E1" w:rsidP="00CA567C">
      <w:pPr>
        <w:spacing w:before="120" w:after="12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A567C">
        <w:rPr>
          <w:rFonts w:ascii="Arial" w:hAnsi="Arial" w:cs="Arial"/>
          <w:color w:val="000000"/>
          <w:sz w:val="18"/>
          <w:szCs w:val="18"/>
          <w:lang w:eastAsia="ru-RU"/>
        </w:rPr>
        <w:t>Игроки привлекают внимание водыря, «дёргают» его. Например,  говорят «Дёрг-дёрг» или шуршат ногами по полу или шуршат своей одеждой по очереди. Вот кто-то дернул водыря за подол. И тут же с другой стороны зашептали: «Дёрг-дерг», а после этого новый звук – кто-то хлопает по коленям. Водырю нужно угадать, кто его дернул (то есть сказал или хлопнул или издал какой-то звук). Если он угадал, то он передает свою роль дергальщику. Тогда дергальщик, которого разгадали, становится водырем в новой игре.</w:t>
      </w:r>
    </w:p>
    <w:p w:rsidR="009B51E1" w:rsidRPr="00CA567C" w:rsidRDefault="009B51E1" w:rsidP="00CA567C">
      <w:pPr>
        <w:spacing w:before="120" w:after="12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A567C">
        <w:rPr>
          <w:rFonts w:ascii="Arial" w:hAnsi="Arial" w:cs="Arial"/>
          <w:color w:val="000000"/>
          <w:sz w:val="18"/>
          <w:szCs w:val="18"/>
          <w:lang w:eastAsia="ru-RU"/>
        </w:rPr>
        <w:t>Задача игроков – путать водыря, чтобы он не мог догадаться, кто это. Поэтому они могут говорить не своим голосом – писклявым или наоборот басом и т.д.</w:t>
      </w:r>
    </w:p>
    <w:p w:rsidR="009B51E1" w:rsidRPr="00CA567C" w:rsidRDefault="009B51E1" w:rsidP="00CA567C">
      <w:pPr>
        <w:spacing w:before="240" w:after="240" w:line="240" w:lineRule="auto"/>
        <w:jc w:val="center"/>
        <w:outlineLvl w:val="2"/>
        <w:rPr>
          <w:rFonts w:ascii="Arial" w:hAnsi="Arial" w:cs="Arial"/>
          <w:b/>
          <w:bCs/>
          <w:color w:val="E5BF00"/>
          <w:sz w:val="27"/>
          <w:szCs w:val="27"/>
          <w:lang w:eastAsia="ru-RU"/>
        </w:rPr>
      </w:pPr>
      <w:r w:rsidRPr="00CA567C">
        <w:rPr>
          <w:rFonts w:ascii="Arial" w:hAnsi="Arial" w:cs="Arial"/>
          <w:b/>
          <w:bCs/>
          <w:color w:val="E5BF00"/>
          <w:sz w:val="27"/>
          <w:szCs w:val="27"/>
          <w:lang w:eastAsia="ru-RU"/>
        </w:rPr>
        <w:t>Игра «Жмурки у стены»</w:t>
      </w:r>
    </w:p>
    <w:p w:rsidR="009B51E1" w:rsidRPr="00CA567C" w:rsidRDefault="009B51E1" w:rsidP="00CA567C">
      <w:pPr>
        <w:spacing w:before="120" w:after="12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A567C">
        <w:rPr>
          <w:rFonts w:ascii="Arial" w:hAnsi="Arial" w:cs="Arial"/>
          <w:color w:val="000000"/>
          <w:sz w:val="18"/>
          <w:szCs w:val="18"/>
          <w:lang w:eastAsia="ru-RU"/>
        </w:rPr>
        <w:t>Очень веселая и забавная игра. Такая веселая игра очень хороша в Новый год! Ведь она проводится со свечой и в темноте. И несет незабываемые впечатления, смех и радость. Кроме того, детям так нравится игра с тенями и придумывание своих вариантов о том,  как можно «провести» ведущего игры. Кем только они не наряжаются! А как смеются, когда их перепутали с … их мамой или папой!!!</w:t>
      </w:r>
    </w:p>
    <w:p w:rsidR="009B51E1" w:rsidRPr="00CA567C" w:rsidRDefault="009B51E1" w:rsidP="00CA567C">
      <w:pPr>
        <w:spacing w:before="120" w:after="12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A567C">
        <w:rPr>
          <w:rFonts w:ascii="Arial" w:hAnsi="Arial" w:cs="Arial"/>
          <w:color w:val="000000"/>
          <w:sz w:val="18"/>
          <w:szCs w:val="18"/>
          <w:lang w:eastAsia="ru-RU"/>
        </w:rPr>
        <w:t>Вот как играют в эту старинную игру. В «жмурках у стены» ведущему не завязывают глаза, наоборот, ему потребуется очень внимательно смотреть « в оба глаза».</w:t>
      </w:r>
    </w:p>
    <w:p w:rsidR="009B51E1" w:rsidRPr="00CA567C" w:rsidRDefault="009B51E1" w:rsidP="00CA567C">
      <w:pPr>
        <w:spacing w:before="120" w:after="12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A567C">
        <w:rPr>
          <w:rFonts w:ascii="Arial" w:hAnsi="Arial" w:cs="Arial"/>
          <w:color w:val="000000"/>
          <w:sz w:val="18"/>
          <w:szCs w:val="18"/>
          <w:lang w:eastAsia="ru-RU"/>
        </w:rPr>
        <w:t>Вам понадобится светлая стена (это может быть стена в коридоре или в комнате). Если у Вас стены темные, то можно повесить простыню. На расстоянии от стены ставится столик или стул с горящей свечой. Между свечой и стеной ставится стул для водящего.</w:t>
      </w:r>
    </w:p>
    <w:p w:rsidR="009B51E1" w:rsidRPr="00CA567C" w:rsidRDefault="009B51E1" w:rsidP="00CA567C">
      <w:pPr>
        <w:spacing w:before="120" w:after="12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A567C">
        <w:rPr>
          <w:rFonts w:ascii="Arial" w:hAnsi="Arial" w:cs="Arial"/>
          <w:color w:val="000000"/>
          <w:sz w:val="18"/>
          <w:szCs w:val="18"/>
          <w:lang w:eastAsia="ru-RU"/>
        </w:rPr>
        <w:t>Игроки будут проходить мимо свечи за спиной водящего так, чтобы их тень появилась на стене. Игроки по очереди медленно идут вдоль стены, а водящий должен угадать по тени, кто это прошел.</w:t>
      </w:r>
    </w:p>
    <w:p w:rsidR="009B51E1" w:rsidRPr="00CA567C" w:rsidRDefault="009B51E1" w:rsidP="00CA567C">
      <w:pPr>
        <w:spacing w:before="120" w:after="12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A567C">
        <w:rPr>
          <w:rFonts w:ascii="Arial" w:hAnsi="Arial" w:cs="Arial"/>
          <w:color w:val="000000"/>
          <w:sz w:val="18"/>
          <w:szCs w:val="18"/>
          <w:lang w:eastAsia="ru-RU"/>
        </w:rPr>
        <w:t>Все игроки стараются запутать водящего. Они могут закутаться в плащ, надеть чужую шляпу, идти присев к полу или наоборот идти на цыпочках, вытянуть шею или втянуть ее, сгорбиться, хромать, согнуться в три погибели, перепутать-переплести руки или ноги, идти парой и т.д. Задача игрока – придумать, как запутать водящего и как пройти так, чтобы тебя не узнали.</w:t>
      </w:r>
    </w:p>
    <w:p w:rsidR="009B51E1" w:rsidRPr="00CA567C" w:rsidRDefault="009B51E1" w:rsidP="00CA567C">
      <w:pPr>
        <w:spacing w:before="120" w:after="12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A567C">
        <w:rPr>
          <w:rFonts w:ascii="Arial" w:hAnsi="Arial" w:cs="Arial"/>
          <w:color w:val="000000"/>
          <w:sz w:val="18"/>
          <w:szCs w:val="18"/>
          <w:lang w:eastAsia="ru-RU"/>
        </w:rPr>
        <w:t>Водящему запрещено поворачивать голову назад и при угадывании смотреть на человека, а не на тень. Если водящий ошибся, то платит фант (выполняет задание – рассказывает шутку, поет куплет песни, поздравляет всех и т.д.). Водящего сменяют, когда он угадал кого-то из игроков или когда все прошли.</w:t>
      </w:r>
    </w:p>
    <w:p w:rsidR="009B51E1" w:rsidRPr="00CA567C" w:rsidRDefault="009B51E1" w:rsidP="00CA567C">
      <w:pPr>
        <w:spacing w:before="120" w:after="12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A567C">
        <w:rPr>
          <w:rFonts w:ascii="Arial" w:hAnsi="Arial" w:cs="Arial"/>
          <w:color w:val="000000"/>
          <w:sz w:val="18"/>
          <w:szCs w:val="18"/>
          <w:lang w:eastAsia="ru-RU"/>
        </w:rPr>
        <w:t>Для игры советую подготовить необходимые простые предметы, в которые можно наряжаться – старую простыню, в которую можно закутаться, берет или шляпу, маску, шарф, картонную коробку, элементы костюма типа ушей зайца и т.д. А можно сделать проще -  придумывать свой «костюм» для игры всем вместе и  разрешить при этом пользоваться всем содержимым шкафа.</w:t>
      </w:r>
    </w:p>
    <w:p w:rsidR="009B51E1" w:rsidRPr="00CA567C" w:rsidRDefault="009B51E1" w:rsidP="00CA567C">
      <w:pPr>
        <w:spacing w:before="240" w:after="240" w:line="240" w:lineRule="auto"/>
        <w:jc w:val="center"/>
        <w:outlineLvl w:val="2"/>
        <w:rPr>
          <w:rFonts w:ascii="Arial" w:hAnsi="Arial" w:cs="Arial"/>
          <w:b/>
          <w:bCs/>
          <w:color w:val="E5BF00"/>
          <w:sz w:val="27"/>
          <w:szCs w:val="27"/>
          <w:lang w:eastAsia="ru-RU"/>
        </w:rPr>
      </w:pPr>
      <w:r w:rsidRPr="00CA567C">
        <w:rPr>
          <w:rFonts w:ascii="Arial" w:hAnsi="Arial" w:cs="Arial"/>
          <w:b/>
          <w:bCs/>
          <w:color w:val="E5BF00"/>
          <w:sz w:val="27"/>
          <w:szCs w:val="27"/>
          <w:lang w:eastAsia="ru-RU"/>
        </w:rPr>
        <w:t>Игра «Чет-нечет»</w:t>
      </w:r>
    </w:p>
    <w:p w:rsidR="009B51E1" w:rsidRPr="00CA567C" w:rsidRDefault="009B51E1" w:rsidP="00CA567C">
      <w:pPr>
        <w:spacing w:before="120" w:after="12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A567C">
        <w:rPr>
          <w:rFonts w:ascii="Arial" w:hAnsi="Arial" w:cs="Arial"/>
          <w:color w:val="000000"/>
          <w:sz w:val="18"/>
          <w:szCs w:val="18"/>
          <w:lang w:eastAsia="ru-RU"/>
        </w:rPr>
        <w:t>Отличная игра для того, чтобы поделить гостинцы или маленькие сюрпризы для гостей.</w:t>
      </w:r>
    </w:p>
    <w:p w:rsidR="009B51E1" w:rsidRPr="00CA567C" w:rsidRDefault="009B51E1" w:rsidP="00CA567C">
      <w:pPr>
        <w:spacing w:before="120" w:after="12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A567C">
        <w:rPr>
          <w:rFonts w:ascii="Arial" w:hAnsi="Arial" w:cs="Arial"/>
          <w:color w:val="000000"/>
          <w:sz w:val="18"/>
          <w:szCs w:val="18"/>
          <w:lang w:eastAsia="ru-RU"/>
        </w:rPr>
        <w:t>Подготовьте заранее небольшие сюрпризы – конфеты, наклейки, маленькие календарики или картинки, значки или открытки, игрушки, карандашики,  печенье, вафли и т.д. Можно попросить всех гостей захватить с собой немного сюрпризов и воспользоваться ими для общей игры.</w:t>
      </w:r>
    </w:p>
    <w:p w:rsidR="009B51E1" w:rsidRPr="00CA567C" w:rsidRDefault="009B51E1" w:rsidP="00CA567C">
      <w:pPr>
        <w:spacing w:before="120" w:after="12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A567C">
        <w:rPr>
          <w:rFonts w:ascii="Arial" w:hAnsi="Arial" w:cs="Arial"/>
          <w:color w:val="000000"/>
          <w:sz w:val="18"/>
          <w:szCs w:val="18"/>
          <w:lang w:eastAsia="ru-RU"/>
        </w:rPr>
        <w:t>Итак, собрав все принесенные и собранные Вами сюрпризы, начинаем их делить на кучки. Кучки будут разные  — в каких-то кучках четное количество гостинцев, а в каких-то нечетное. Кучки накрывают сверху непрозрачными платками. Это старинный вариант. А сейчас мы просто можем положить гостинцы в непрозрачные пакетики – и тогда платки не нужны.</w:t>
      </w:r>
    </w:p>
    <w:p w:rsidR="009B51E1" w:rsidRPr="00CA567C" w:rsidRDefault="009B51E1" w:rsidP="00CA567C">
      <w:pPr>
        <w:spacing w:before="120" w:after="12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A567C">
        <w:rPr>
          <w:rFonts w:ascii="Arial" w:hAnsi="Arial" w:cs="Arial"/>
          <w:color w:val="000000"/>
          <w:sz w:val="18"/>
          <w:szCs w:val="18"/>
          <w:lang w:eastAsia="ru-RU"/>
        </w:rPr>
        <w:t>Начинаем разыгрывать гостинцы. Первый игрок показывает рукой на одну из кучек и спрашивает: «Чет или нечет?». Второй игрок отвечает или «чет» или «нечет». Подсчитываем подарки в этой кучке. Если второй игрок угадал, то он забирает себе кучку гостинцев и задает вопрос третьему игроку (по цепочке): «Чет или нечет?». Третий отвечает и т.д. В этой игре малыши не только получат подарки-сюрпризы, но и  с удовольствием научатся считать гостинцы  :).</w:t>
      </w:r>
    </w:p>
    <w:p w:rsidR="009B51E1" w:rsidRPr="00CA567C" w:rsidRDefault="009B51E1" w:rsidP="00CA567C">
      <w:pPr>
        <w:spacing w:before="120" w:after="12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A567C">
        <w:rPr>
          <w:rFonts w:ascii="Arial" w:hAnsi="Arial" w:cs="Arial"/>
          <w:color w:val="000000"/>
          <w:sz w:val="18"/>
          <w:szCs w:val="18"/>
          <w:lang w:eastAsia="ru-RU"/>
        </w:rPr>
        <w:t>Можно ввести усложнение этой игры для взрослых или более старших детей. Если игрок угадал, то он забирает гостинцы себе. А вот если он не угадал, то он должен поделиться своими гостинцами и отдать их задавшему вопрос в таком же количестве. Например, первый игрок задал вопрос: «Чет или нечет», а второй игрок ответил «Чет» и не угадал, потому что в кучке было три гостинца. Значит, он должен отдать три гостинца первому игроку. Далее уже он сам выбирает кучку и задает вопрос третьему игроку и так дальше по кругу.</w:t>
      </w:r>
    </w:p>
    <w:p w:rsidR="009B51E1" w:rsidRPr="00CA567C" w:rsidRDefault="009B51E1" w:rsidP="00CA567C">
      <w:pPr>
        <w:spacing w:before="120" w:after="12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A567C">
        <w:rPr>
          <w:rFonts w:ascii="Arial" w:hAnsi="Arial" w:cs="Arial"/>
          <w:color w:val="000000"/>
          <w:sz w:val="18"/>
          <w:szCs w:val="18"/>
          <w:lang w:eastAsia="ru-RU"/>
        </w:rPr>
        <w:t>Раньше для игры использовались маленькие сумочки-лакомники, куда можно было спрятать заработанные в игре подарки и поделиться ими со всеми.</w:t>
      </w:r>
    </w:p>
    <w:p w:rsidR="009B51E1" w:rsidRPr="00CA567C" w:rsidRDefault="009B51E1" w:rsidP="00CA567C">
      <w:pPr>
        <w:spacing w:before="240" w:after="240" w:line="240" w:lineRule="auto"/>
        <w:jc w:val="center"/>
        <w:outlineLvl w:val="2"/>
        <w:rPr>
          <w:rFonts w:ascii="Arial" w:hAnsi="Arial" w:cs="Arial"/>
          <w:b/>
          <w:bCs/>
          <w:color w:val="E5BF00"/>
          <w:sz w:val="27"/>
          <w:szCs w:val="27"/>
          <w:lang w:eastAsia="ru-RU"/>
        </w:rPr>
      </w:pPr>
      <w:r w:rsidRPr="00CA567C">
        <w:rPr>
          <w:rFonts w:ascii="Arial" w:hAnsi="Arial" w:cs="Arial"/>
          <w:b/>
          <w:bCs/>
          <w:color w:val="E5BF00"/>
          <w:sz w:val="27"/>
          <w:szCs w:val="27"/>
          <w:lang w:eastAsia="ru-RU"/>
        </w:rPr>
        <w:t>Игра «Охлопок»</w:t>
      </w:r>
    </w:p>
    <w:p w:rsidR="009B51E1" w:rsidRPr="00CA567C" w:rsidRDefault="009B51E1" w:rsidP="00CA567C">
      <w:pPr>
        <w:spacing w:before="120" w:after="12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A567C">
        <w:rPr>
          <w:rFonts w:ascii="Arial" w:hAnsi="Arial" w:cs="Arial"/>
          <w:color w:val="000000"/>
          <w:sz w:val="18"/>
          <w:szCs w:val="18"/>
          <w:lang w:eastAsia="ru-RU"/>
        </w:rPr>
        <w:t>Очень простая игра. Все становятся в кружок и бросают вверх кусок ваты (необходимо его распушить, рулончик ваты бросать бесполезно — не полетит </w:t>
      </w:r>
      <w:r w:rsidRPr="00D31407">
        <w:rPr>
          <w:rFonts w:ascii="Arial" w:hAnsi="Arial" w:cs="Arial"/>
          <w:noProof/>
          <w:color w:val="000000"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:)" style="width:11.25pt;height:11.25pt;visibility:visible">
            <v:imagedata r:id="rId4" o:title=""/>
          </v:shape>
        </w:pict>
      </w:r>
      <w:r w:rsidRPr="00CA567C">
        <w:rPr>
          <w:rFonts w:ascii="Arial" w:hAnsi="Arial" w:cs="Arial"/>
          <w:color w:val="000000"/>
          <w:sz w:val="18"/>
          <w:szCs w:val="18"/>
          <w:lang w:eastAsia="ru-RU"/>
        </w:rPr>
        <w:t> . Задача в том, чтобы не дать вате упасть. Тот игрок, возле кого охлопок упадет, платит фант (поет песню, кукарекает, читает стихотворение и т.д.). Поэтому все стараются побыстрее отдуть охлопок от себя к соседу. Охлопок летает то выше, то ниже, поэтому игроки то приседают, то встают на цыпочки, то наклоняются.  Обычно получается очень смешная картинка.</w:t>
      </w:r>
    </w:p>
    <w:p w:rsidR="009B51E1" w:rsidRPr="00CA567C" w:rsidRDefault="009B51E1" w:rsidP="00CA567C">
      <w:pPr>
        <w:spacing w:before="120" w:after="12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A567C">
        <w:rPr>
          <w:rFonts w:ascii="Arial" w:hAnsi="Arial" w:cs="Arial"/>
          <w:color w:val="000000"/>
          <w:sz w:val="18"/>
          <w:szCs w:val="18"/>
          <w:lang w:eastAsia="ru-RU"/>
        </w:rPr>
        <w:t>Если играющих мало, то игра проводится за столом.  Подбрасывают охлопок, а руки держат под столом. Рядом с кем охлопок «приземлился», тот и платит штраф – фант.</w:t>
      </w:r>
    </w:p>
    <w:p w:rsidR="009B51E1" w:rsidRPr="00CA567C" w:rsidRDefault="009B51E1" w:rsidP="00CA567C">
      <w:pPr>
        <w:spacing w:before="240" w:after="240" w:line="240" w:lineRule="auto"/>
        <w:jc w:val="center"/>
        <w:outlineLvl w:val="2"/>
        <w:rPr>
          <w:rFonts w:ascii="Arial" w:hAnsi="Arial" w:cs="Arial"/>
          <w:b/>
          <w:bCs/>
          <w:color w:val="E5BF00"/>
          <w:sz w:val="27"/>
          <w:szCs w:val="27"/>
          <w:lang w:eastAsia="ru-RU"/>
        </w:rPr>
      </w:pPr>
      <w:r w:rsidRPr="00CA567C">
        <w:rPr>
          <w:rFonts w:ascii="Arial" w:hAnsi="Arial" w:cs="Arial"/>
          <w:b/>
          <w:bCs/>
          <w:color w:val="E5BF00"/>
          <w:sz w:val="27"/>
          <w:szCs w:val="27"/>
          <w:lang w:eastAsia="ru-RU"/>
        </w:rPr>
        <w:t>Игра «Крылышко»</w:t>
      </w:r>
    </w:p>
    <w:p w:rsidR="009B51E1" w:rsidRPr="00CA567C" w:rsidRDefault="009B51E1" w:rsidP="00CA567C">
      <w:pPr>
        <w:spacing w:before="120" w:after="12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A567C">
        <w:rPr>
          <w:rFonts w:ascii="Arial" w:hAnsi="Arial" w:cs="Arial"/>
          <w:color w:val="000000"/>
          <w:sz w:val="18"/>
          <w:szCs w:val="18"/>
          <w:lang w:eastAsia="ru-RU"/>
        </w:rPr>
        <w:t>Выбирается водящий. Остальные участники игры – игроки.</w:t>
      </w:r>
    </w:p>
    <w:p w:rsidR="009B51E1" w:rsidRPr="00CA567C" w:rsidRDefault="009B51E1" w:rsidP="00CA567C">
      <w:pPr>
        <w:spacing w:before="120" w:after="12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A567C">
        <w:rPr>
          <w:rFonts w:ascii="Arial" w:hAnsi="Arial" w:cs="Arial"/>
          <w:color w:val="000000"/>
          <w:sz w:val="18"/>
          <w:szCs w:val="18"/>
          <w:lang w:eastAsia="ru-RU"/>
        </w:rPr>
        <w:t>Игроки сидят за столом и под столом по кругу передают друг другу какой-нибудь предмет, привязанный к нитке. При этом приговаривают:</w:t>
      </w:r>
    </w:p>
    <w:p w:rsidR="009B51E1" w:rsidRPr="00CA567C" w:rsidRDefault="009B51E1" w:rsidP="00CA567C">
      <w:pPr>
        <w:shd w:val="clear" w:color="auto" w:fill="FFF1A8"/>
        <w:spacing w:after="120" w:line="240" w:lineRule="auto"/>
        <w:rPr>
          <w:rFonts w:ascii="Arial" w:hAnsi="Arial" w:cs="Arial"/>
          <w:i/>
          <w:iCs/>
          <w:color w:val="180613"/>
          <w:sz w:val="18"/>
          <w:szCs w:val="18"/>
          <w:lang w:eastAsia="ru-RU"/>
        </w:rPr>
      </w:pPr>
      <w:r w:rsidRPr="00CA567C">
        <w:rPr>
          <w:rFonts w:ascii="Arial" w:hAnsi="Arial" w:cs="Arial"/>
          <w:i/>
          <w:iCs/>
          <w:color w:val="180613"/>
          <w:sz w:val="18"/>
          <w:szCs w:val="18"/>
          <w:lang w:eastAsia="ru-RU"/>
        </w:rPr>
        <w:t>Ах, крылышко, торопись,</w:t>
      </w:r>
    </w:p>
    <w:p w:rsidR="009B51E1" w:rsidRPr="00CA567C" w:rsidRDefault="009B51E1" w:rsidP="00CA567C">
      <w:pPr>
        <w:shd w:val="clear" w:color="auto" w:fill="FFF1A8"/>
        <w:spacing w:before="120" w:after="120" w:line="240" w:lineRule="auto"/>
        <w:jc w:val="both"/>
        <w:rPr>
          <w:rFonts w:ascii="Arial" w:hAnsi="Arial" w:cs="Arial"/>
          <w:i/>
          <w:iCs/>
          <w:color w:val="180613"/>
          <w:sz w:val="18"/>
          <w:szCs w:val="18"/>
          <w:lang w:eastAsia="ru-RU"/>
        </w:rPr>
      </w:pPr>
      <w:r w:rsidRPr="00CA567C">
        <w:rPr>
          <w:rFonts w:ascii="Arial" w:hAnsi="Arial" w:cs="Arial"/>
          <w:i/>
          <w:iCs/>
          <w:color w:val="180613"/>
          <w:sz w:val="18"/>
          <w:szCs w:val="18"/>
          <w:lang w:eastAsia="ru-RU"/>
        </w:rPr>
        <w:t>Не запнись и не сорвись,</w:t>
      </w:r>
    </w:p>
    <w:p w:rsidR="009B51E1" w:rsidRPr="00CA567C" w:rsidRDefault="009B51E1" w:rsidP="00CA567C">
      <w:pPr>
        <w:shd w:val="clear" w:color="auto" w:fill="FFF1A8"/>
        <w:spacing w:before="120" w:after="120" w:line="240" w:lineRule="auto"/>
        <w:jc w:val="both"/>
        <w:rPr>
          <w:rFonts w:ascii="Arial" w:hAnsi="Arial" w:cs="Arial"/>
          <w:i/>
          <w:iCs/>
          <w:color w:val="180613"/>
          <w:sz w:val="18"/>
          <w:szCs w:val="18"/>
          <w:lang w:eastAsia="ru-RU"/>
        </w:rPr>
      </w:pPr>
      <w:r w:rsidRPr="00CA567C">
        <w:rPr>
          <w:rFonts w:ascii="Arial" w:hAnsi="Arial" w:cs="Arial"/>
          <w:i/>
          <w:iCs/>
          <w:color w:val="180613"/>
          <w:sz w:val="18"/>
          <w:szCs w:val="18"/>
          <w:lang w:eastAsia="ru-RU"/>
        </w:rPr>
        <w:t>Не гляди из-под стола,</w:t>
      </w:r>
    </w:p>
    <w:p w:rsidR="009B51E1" w:rsidRPr="00CA567C" w:rsidRDefault="009B51E1" w:rsidP="00CA567C">
      <w:pPr>
        <w:shd w:val="clear" w:color="auto" w:fill="FFF1A8"/>
        <w:spacing w:before="120" w:after="150" w:line="240" w:lineRule="auto"/>
        <w:jc w:val="both"/>
        <w:rPr>
          <w:rFonts w:ascii="Arial" w:hAnsi="Arial" w:cs="Arial"/>
          <w:i/>
          <w:iCs/>
          <w:color w:val="180613"/>
          <w:sz w:val="18"/>
          <w:szCs w:val="18"/>
          <w:lang w:eastAsia="ru-RU"/>
        </w:rPr>
      </w:pPr>
      <w:r w:rsidRPr="00CA567C">
        <w:rPr>
          <w:rFonts w:ascii="Arial" w:hAnsi="Arial" w:cs="Arial"/>
          <w:i/>
          <w:iCs/>
          <w:color w:val="180613"/>
          <w:sz w:val="18"/>
          <w:szCs w:val="18"/>
          <w:lang w:eastAsia="ru-RU"/>
        </w:rPr>
        <w:t>А то будет беда.</w:t>
      </w:r>
    </w:p>
    <w:p w:rsidR="009B51E1" w:rsidRPr="00CA567C" w:rsidRDefault="009B51E1" w:rsidP="00CA567C">
      <w:pPr>
        <w:spacing w:before="120" w:after="12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A567C">
        <w:rPr>
          <w:rFonts w:ascii="Arial" w:hAnsi="Arial" w:cs="Arial"/>
          <w:color w:val="000000"/>
          <w:sz w:val="18"/>
          <w:szCs w:val="18"/>
          <w:lang w:eastAsia="ru-RU"/>
        </w:rPr>
        <w:t>Передавать предмет на нитке надо так, чтобы водящий не догадался, у кого сейчас «крылышко». Поэтому игроки, даже не имея крылышка, делают вид, что его передают, перемигиваются друг с другом и всячески пытаются запутать водящего.</w:t>
      </w:r>
    </w:p>
    <w:p w:rsidR="009B51E1" w:rsidRPr="00CA567C" w:rsidRDefault="009B51E1" w:rsidP="00CA567C">
      <w:pPr>
        <w:spacing w:before="120" w:after="12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A567C">
        <w:rPr>
          <w:rFonts w:ascii="Arial" w:hAnsi="Arial" w:cs="Arial"/>
          <w:color w:val="000000"/>
          <w:sz w:val="18"/>
          <w:szCs w:val="18"/>
          <w:lang w:eastAsia="ru-RU"/>
        </w:rPr>
        <w:t>На последнее слово в тексте (это слово «беда»)  «крылышко» останавливается у одного из игроков. Задача водящего угадать, у кого находится крылышко, где оно остановилось.</w:t>
      </w:r>
    </w:p>
    <w:p w:rsidR="009B51E1" w:rsidRPr="00CA567C" w:rsidRDefault="009B51E1" w:rsidP="00CA567C">
      <w:pPr>
        <w:spacing w:before="120" w:after="12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A567C">
        <w:rPr>
          <w:rFonts w:ascii="Arial" w:hAnsi="Arial" w:cs="Arial"/>
          <w:color w:val="000000"/>
          <w:sz w:val="18"/>
          <w:szCs w:val="18"/>
          <w:lang w:eastAsia="ru-RU"/>
        </w:rPr>
        <w:t>Если он отгадал, то этот игрок с крылышком в руках в следующей игре становится водящим. Если же нет, то водящий платит фант. Выкуп фанта – песня, пляска, загадка, поздравление или фокус.</w:t>
      </w:r>
    </w:p>
    <w:p w:rsidR="009B51E1" w:rsidRPr="00CA567C" w:rsidRDefault="009B51E1" w:rsidP="00CA567C">
      <w:pPr>
        <w:spacing w:before="120" w:after="12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A567C">
        <w:rPr>
          <w:rFonts w:ascii="Arial" w:hAnsi="Arial" w:cs="Arial"/>
          <w:color w:val="000000"/>
          <w:sz w:val="18"/>
          <w:szCs w:val="18"/>
          <w:lang w:eastAsia="ru-RU"/>
        </w:rPr>
        <w:t>Важно при передаче предмета на нитке нитку не порвать. Кто порвал ниточку тоже платит фант.</w:t>
      </w:r>
    </w:p>
    <w:p w:rsidR="009B51E1" w:rsidRPr="00CA567C" w:rsidRDefault="009B51E1" w:rsidP="00CA567C">
      <w:pPr>
        <w:spacing w:before="240" w:after="240" w:line="240" w:lineRule="auto"/>
        <w:jc w:val="center"/>
        <w:outlineLvl w:val="2"/>
        <w:rPr>
          <w:rFonts w:ascii="Arial" w:hAnsi="Arial" w:cs="Arial"/>
          <w:b/>
          <w:bCs/>
          <w:color w:val="E5BF00"/>
          <w:sz w:val="27"/>
          <w:szCs w:val="27"/>
          <w:lang w:eastAsia="ru-RU"/>
        </w:rPr>
      </w:pPr>
      <w:r w:rsidRPr="00CA567C">
        <w:rPr>
          <w:rFonts w:ascii="Arial" w:hAnsi="Arial" w:cs="Arial"/>
          <w:b/>
          <w:bCs/>
          <w:color w:val="E5BF00"/>
          <w:sz w:val="27"/>
          <w:szCs w:val="27"/>
          <w:lang w:eastAsia="ru-RU"/>
        </w:rPr>
        <w:t>Игра «Птицы летают»</w:t>
      </w:r>
    </w:p>
    <w:p w:rsidR="009B51E1" w:rsidRPr="00CA567C" w:rsidRDefault="009B51E1" w:rsidP="00CA567C">
      <w:pPr>
        <w:spacing w:before="120" w:after="12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A567C">
        <w:rPr>
          <w:rFonts w:ascii="Arial" w:hAnsi="Arial" w:cs="Arial"/>
          <w:color w:val="000000"/>
          <w:sz w:val="18"/>
          <w:szCs w:val="18"/>
          <w:lang w:eastAsia="ru-RU"/>
        </w:rPr>
        <w:t>Все игроки сидят в кругу за столом. Одна рука находится на столе. Ведущий игру начинает рассказ:</w:t>
      </w:r>
    </w:p>
    <w:p w:rsidR="009B51E1" w:rsidRPr="00CA567C" w:rsidRDefault="009B51E1" w:rsidP="00CA567C">
      <w:pPr>
        <w:spacing w:before="120" w:after="12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A567C">
        <w:rPr>
          <w:rFonts w:ascii="Arial" w:hAnsi="Arial" w:cs="Arial"/>
          <w:color w:val="000000"/>
          <w:sz w:val="18"/>
          <w:szCs w:val="18"/>
          <w:lang w:eastAsia="ru-RU"/>
        </w:rPr>
        <w:t>«Я много путешествовал по разным странам. И пришел к такому замечательному выводу: все живые существа, покрытые перьями, летают. Все птицы летают». На последних словах ведущий поднимает указательный палец руки вверх и все повторяют за ним. Сообщается правило игры: если это птица, и она летает, то надо поднять указательный палец вверх. Дальше ведущий продолжает: «И утки летают (водящий и игроки на каждую правильную фразу поднимают палец вверх), и гуси летают, и синицы летают. И львы летают» Многие игроки автоматически поднимут пальцы вверх. И ошибутся.</w:t>
      </w:r>
    </w:p>
    <w:p w:rsidR="009B51E1" w:rsidRPr="00CA567C" w:rsidRDefault="009B51E1" w:rsidP="00CA567C">
      <w:pPr>
        <w:spacing w:before="120" w:after="12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A567C">
        <w:rPr>
          <w:rFonts w:ascii="Arial" w:hAnsi="Arial" w:cs="Arial"/>
          <w:color w:val="000000"/>
          <w:sz w:val="18"/>
          <w:szCs w:val="18"/>
          <w:lang w:eastAsia="ru-RU"/>
        </w:rPr>
        <w:t>Игру надо проводить в быстром темпе, чередуя птиц, зверей, рыб, насекомых (они тоже летают, но ведь они не птицы, и потому не надо поднимать палец), летающие предметы – осенние листья, стрела (поднимать палец не нужно, ведь это не птица)</w:t>
      </w:r>
    </w:p>
    <w:p w:rsidR="009B51E1" w:rsidRPr="00CA567C" w:rsidRDefault="009B51E1" w:rsidP="00CA567C">
      <w:pPr>
        <w:spacing w:before="120" w:after="12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A567C">
        <w:rPr>
          <w:rFonts w:ascii="Arial" w:hAnsi="Arial" w:cs="Arial"/>
          <w:color w:val="000000"/>
          <w:sz w:val="18"/>
          <w:szCs w:val="18"/>
          <w:lang w:eastAsia="ru-RU"/>
        </w:rPr>
        <w:t>Все, кто ошибся,  в конце игры платят фанты – выполняют простые задания.</w:t>
      </w:r>
    </w:p>
    <w:p w:rsidR="009B51E1" w:rsidRPr="00CA567C" w:rsidRDefault="009B51E1" w:rsidP="00CA567C">
      <w:pPr>
        <w:spacing w:before="240" w:after="240" w:line="240" w:lineRule="auto"/>
        <w:jc w:val="center"/>
        <w:outlineLvl w:val="2"/>
        <w:rPr>
          <w:rFonts w:ascii="Arial" w:hAnsi="Arial" w:cs="Arial"/>
          <w:b/>
          <w:bCs/>
          <w:color w:val="E5BF00"/>
          <w:sz w:val="27"/>
          <w:szCs w:val="27"/>
          <w:lang w:eastAsia="ru-RU"/>
        </w:rPr>
      </w:pPr>
      <w:r w:rsidRPr="00CA567C">
        <w:rPr>
          <w:rFonts w:ascii="Arial" w:hAnsi="Arial" w:cs="Arial"/>
          <w:b/>
          <w:bCs/>
          <w:color w:val="E5BF00"/>
          <w:sz w:val="27"/>
          <w:szCs w:val="27"/>
          <w:lang w:eastAsia="ru-RU"/>
        </w:rPr>
        <w:t>Игра «Тяни-пускай»</w:t>
      </w:r>
    </w:p>
    <w:p w:rsidR="009B51E1" w:rsidRPr="00CA567C" w:rsidRDefault="009B51E1" w:rsidP="00CA567C">
      <w:pPr>
        <w:spacing w:before="120" w:after="12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A567C">
        <w:rPr>
          <w:rFonts w:ascii="Arial" w:hAnsi="Arial" w:cs="Arial"/>
          <w:color w:val="000000"/>
          <w:sz w:val="18"/>
          <w:szCs w:val="18"/>
          <w:lang w:eastAsia="ru-RU"/>
        </w:rPr>
        <w:t>Очень простая и очень веселая игра на внимание, в которой даже взрослые часто ошибаются и смеются от этого. Она очень забавная и красивая. Вам понадобятся широкие атласные ленты длиной примерно метр. Сколько в игре игроков – столько Вам нужно лент.</w:t>
      </w:r>
    </w:p>
    <w:p w:rsidR="009B51E1" w:rsidRPr="00CA567C" w:rsidRDefault="009B51E1" w:rsidP="00CA567C">
      <w:pPr>
        <w:spacing w:before="120" w:after="12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A567C">
        <w:rPr>
          <w:rFonts w:ascii="Arial" w:hAnsi="Arial" w:cs="Arial"/>
          <w:color w:val="000000"/>
          <w:sz w:val="18"/>
          <w:szCs w:val="18"/>
          <w:lang w:eastAsia="ru-RU"/>
        </w:rPr>
        <w:t>Ведущий игры становится в центр комнаты, а вокруг него на стульях сидят игроки. Стулья поставлены в кружок. Водящий в центре круга держит все ленточки. Он подает второй конец ленты каждому игроку. Ленты лучами солнышка идут от него к игрокам.</w:t>
      </w:r>
    </w:p>
    <w:p w:rsidR="009B51E1" w:rsidRPr="00CA567C" w:rsidRDefault="009B51E1" w:rsidP="00CA567C">
      <w:pPr>
        <w:spacing w:before="120" w:after="12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A567C">
        <w:rPr>
          <w:rFonts w:ascii="Arial" w:hAnsi="Arial" w:cs="Arial"/>
          <w:color w:val="000000"/>
          <w:sz w:val="18"/>
          <w:szCs w:val="18"/>
          <w:lang w:eastAsia="ru-RU"/>
        </w:rPr>
        <w:t>Ведущий в быстром темпе говорит то «Тяни», то «Пускай». А в чем же «изюминка» этой веселой игры? А в том, что на слово «тяни» надо ленту отпустить. А вот на слово «пускай» надо ленту, наоборот натянуть! Ошибок будет много!</w:t>
      </w:r>
    </w:p>
    <w:p w:rsidR="009B51E1" w:rsidRPr="00CA567C" w:rsidRDefault="009B51E1" w:rsidP="00CA567C">
      <w:pPr>
        <w:spacing w:before="120" w:after="12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A567C">
        <w:rPr>
          <w:rFonts w:ascii="Arial" w:hAnsi="Arial" w:cs="Arial"/>
          <w:color w:val="000000"/>
          <w:sz w:val="18"/>
          <w:szCs w:val="18"/>
          <w:lang w:eastAsia="ru-RU"/>
        </w:rPr>
        <w:t>В этой игре за ошибки можно собирать фанты. А можно наоборот – играть на победителя, который получит маленький приз за то, что не ошибся.</w:t>
      </w:r>
    </w:p>
    <w:p w:rsidR="009B51E1" w:rsidRPr="00CA567C" w:rsidRDefault="009B51E1" w:rsidP="00CA567C">
      <w:pPr>
        <w:spacing w:before="240" w:after="240" w:line="240" w:lineRule="auto"/>
        <w:jc w:val="center"/>
        <w:outlineLvl w:val="2"/>
        <w:rPr>
          <w:rFonts w:ascii="Arial" w:hAnsi="Arial" w:cs="Arial"/>
          <w:b/>
          <w:bCs/>
          <w:color w:val="E5BF00"/>
          <w:sz w:val="27"/>
          <w:szCs w:val="27"/>
          <w:lang w:eastAsia="ru-RU"/>
        </w:rPr>
      </w:pPr>
      <w:r w:rsidRPr="00CA567C">
        <w:rPr>
          <w:rFonts w:ascii="Arial" w:hAnsi="Arial" w:cs="Arial"/>
          <w:b/>
          <w:bCs/>
          <w:color w:val="E5BF00"/>
          <w:sz w:val="27"/>
          <w:szCs w:val="27"/>
          <w:lang w:eastAsia="ru-RU"/>
        </w:rPr>
        <w:t>Игра «Квартиры менять»</w:t>
      </w:r>
    </w:p>
    <w:p w:rsidR="009B51E1" w:rsidRPr="00CA567C" w:rsidRDefault="009B51E1" w:rsidP="00CA567C">
      <w:pPr>
        <w:spacing w:before="120" w:after="12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A567C">
        <w:rPr>
          <w:rFonts w:ascii="Arial" w:hAnsi="Arial" w:cs="Arial"/>
          <w:color w:val="000000"/>
          <w:sz w:val="18"/>
          <w:szCs w:val="18"/>
          <w:lang w:eastAsia="ru-RU"/>
        </w:rPr>
        <w:t>Все сидят на стульях. Водящий кричит: «Квартиры менять! Квартиры менять!». На эти слова все вскакивают со стульев и ищут себе новое место. А поскольку водящий уже занял одно место, то кому-то места может не хватить. Вот все и спешат, бегут, торопятся. Кто не успел занять место – платит фант. Как только фант выплачен, сразу же (пока все еще не успели собраться с мыслями) звучит новая команда «Квартиры менять! Квартиры менять!» Игра проводится в быстром темпе.</w:t>
      </w:r>
    </w:p>
    <w:p w:rsidR="009B51E1" w:rsidRPr="00CA567C" w:rsidRDefault="009B51E1" w:rsidP="00CA567C">
      <w:pPr>
        <w:spacing w:before="240" w:after="240" w:line="240" w:lineRule="auto"/>
        <w:jc w:val="center"/>
        <w:outlineLvl w:val="2"/>
        <w:rPr>
          <w:rFonts w:ascii="Arial" w:hAnsi="Arial" w:cs="Arial"/>
          <w:b/>
          <w:bCs/>
          <w:color w:val="E5BF00"/>
          <w:sz w:val="27"/>
          <w:szCs w:val="27"/>
          <w:lang w:eastAsia="ru-RU"/>
        </w:rPr>
      </w:pPr>
      <w:r w:rsidRPr="00CA567C">
        <w:rPr>
          <w:rFonts w:ascii="Arial" w:hAnsi="Arial" w:cs="Arial"/>
          <w:b/>
          <w:bCs/>
          <w:color w:val="E5BF00"/>
          <w:sz w:val="27"/>
          <w:szCs w:val="27"/>
          <w:lang w:eastAsia="ru-RU"/>
        </w:rPr>
        <w:t>Игра «Тарелка»</w:t>
      </w:r>
    </w:p>
    <w:p w:rsidR="009B51E1" w:rsidRPr="00CA567C" w:rsidRDefault="009B51E1" w:rsidP="00CA567C">
      <w:pPr>
        <w:spacing w:before="120" w:after="12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A567C">
        <w:rPr>
          <w:rFonts w:ascii="Arial" w:hAnsi="Arial" w:cs="Arial"/>
          <w:color w:val="000000"/>
          <w:sz w:val="18"/>
          <w:szCs w:val="18"/>
          <w:lang w:eastAsia="ru-RU"/>
        </w:rPr>
        <w:t>Игроки стоят или сидят в кругу. Каждый игрок называет себя именем какого-то животного. Например, «Я заяц». «А я лиса» и т.д. Когда все запомнили новые имена друг друга, начинается игра.</w:t>
      </w:r>
    </w:p>
    <w:p w:rsidR="009B51E1" w:rsidRPr="00CA567C" w:rsidRDefault="009B51E1" w:rsidP="00CA567C">
      <w:pPr>
        <w:spacing w:before="120" w:after="12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A567C">
        <w:rPr>
          <w:rFonts w:ascii="Arial" w:hAnsi="Arial" w:cs="Arial"/>
          <w:color w:val="000000"/>
          <w:sz w:val="18"/>
          <w:szCs w:val="18"/>
          <w:lang w:eastAsia="ru-RU"/>
        </w:rPr>
        <w:t>Возьмите деревянную(старинный вариант) или пластмассовую тарелку или миску (современный вариант) и сильно крутаните ее, чтобы она завертелась (Вместо тарелки можно использовать и многие другие современные предметы, например, рулончик канцелярского скотча. Главное, чтобы предмет можно было закрутить)</w:t>
      </w:r>
    </w:p>
    <w:p w:rsidR="009B51E1" w:rsidRPr="00CA567C" w:rsidRDefault="009B51E1" w:rsidP="00CA567C">
      <w:pPr>
        <w:spacing w:before="120" w:after="12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A567C">
        <w:rPr>
          <w:rFonts w:ascii="Arial" w:hAnsi="Arial" w:cs="Arial"/>
          <w:color w:val="000000"/>
          <w:sz w:val="18"/>
          <w:szCs w:val="18"/>
          <w:lang w:eastAsia="ru-RU"/>
        </w:rPr>
        <w:t>Как закрутили тарелку, сразу же выкрикивайте имя одного из игроков. Например: «Заяц, лови!». Зайцу надо успеть перехватить крутящуюся тарелку, пока она не упала. Теперь заяц закручивает тарелку и зовет другого игрока: «Медведь, лови!» и т.д.</w:t>
      </w:r>
    </w:p>
    <w:p w:rsidR="009B51E1" w:rsidRPr="00CA567C" w:rsidRDefault="009B51E1" w:rsidP="00CA567C">
      <w:pPr>
        <w:spacing w:before="120" w:after="12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A567C">
        <w:rPr>
          <w:rFonts w:ascii="Arial" w:hAnsi="Arial" w:cs="Arial"/>
          <w:color w:val="000000"/>
          <w:sz w:val="18"/>
          <w:szCs w:val="18"/>
          <w:lang w:eastAsia="ru-RU"/>
        </w:rPr>
        <w:t>В этой игре развивается быстрота реакции, всем игрокам нужно быть очень проворными, внимательными и хваткими.</w:t>
      </w:r>
    </w:p>
    <w:p w:rsidR="009B51E1" w:rsidRPr="00CA567C" w:rsidRDefault="009B51E1" w:rsidP="00CA567C">
      <w:pPr>
        <w:spacing w:before="120" w:after="12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A567C">
        <w:rPr>
          <w:rFonts w:ascii="Arial" w:hAnsi="Arial" w:cs="Arial"/>
          <w:color w:val="000000"/>
          <w:sz w:val="18"/>
          <w:szCs w:val="18"/>
          <w:lang w:eastAsia="ru-RU"/>
        </w:rPr>
        <w:t>Тот, кто не успел схватить тарелку, платит фант.</w:t>
      </w:r>
    </w:p>
    <w:p w:rsidR="009B51E1" w:rsidRPr="00CA567C" w:rsidRDefault="009B51E1" w:rsidP="00CA567C">
      <w:pPr>
        <w:spacing w:before="240" w:after="240" w:line="240" w:lineRule="auto"/>
        <w:jc w:val="center"/>
        <w:outlineLvl w:val="2"/>
        <w:rPr>
          <w:rFonts w:ascii="Arial" w:hAnsi="Arial" w:cs="Arial"/>
          <w:b/>
          <w:bCs/>
          <w:color w:val="E5BF00"/>
          <w:sz w:val="27"/>
          <w:szCs w:val="27"/>
          <w:lang w:eastAsia="ru-RU"/>
        </w:rPr>
      </w:pPr>
      <w:r w:rsidRPr="00CA567C">
        <w:rPr>
          <w:rFonts w:ascii="Arial" w:hAnsi="Arial" w:cs="Arial"/>
          <w:b/>
          <w:bCs/>
          <w:color w:val="E5BF00"/>
          <w:sz w:val="27"/>
          <w:szCs w:val="27"/>
          <w:lang w:eastAsia="ru-RU"/>
        </w:rPr>
        <w:t>Игра «Корчага»</w:t>
      </w:r>
    </w:p>
    <w:p w:rsidR="009B51E1" w:rsidRPr="00CA567C" w:rsidRDefault="009B51E1" w:rsidP="00CA567C">
      <w:pPr>
        <w:spacing w:before="120" w:after="12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A567C">
        <w:rPr>
          <w:rFonts w:ascii="Arial" w:hAnsi="Arial" w:cs="Arial"/>
          <w:color w:val="000000"/>
          <w:sz w:val="18"/>
          <w:szCs w:val="18"/>
          <w:lang w:eastAsia="ru-RU"/>
        </w:rPr>
        <w:t>Водящий в игре – это корчага. Его накрывают сверху платком и сажают в центре комнаты.</w:t>
      </w:r>
    </w:p>
    <w:p w:rsidR="009B51E1" w:rsidRPr="00CA567C" w:rsidRDefault="009B51E1" w:rsidP="00CA567C">
      <w:pPr>
        <w:spacing w:before="120" w:after="12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A567C">
        <w:rPr>
          <w:rFonts w:ascii="Arial" w:hAnsi="Arial" w:cs="Arial"/>
          <w:color w:val="000000"/>
          <w:sz w:val="18"/>
          <w:szCs w:val="18"/>
          <w:lang w:eastAsia="ru-RU"/>
        </w:rPr>
        <w:t>Выбирается старший игрок, который в тайне от корчаги всем остальным игрокам дает названия. Например, названия цветов: «Ты будешь ромашкой. А ты – розой. А ты – незабудкой».</w:t>
      </w:r>
    </w:p>
    <w:p w:rsidR="009B51E1" w:rsidRPr="00CA567C" w:rsidRDefault="009B51E1" w:rsidP="00CA567C">
      <w:pPr>
        <w:spacing w:before="120" w:after="12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A567C">
        <w:rPr>
          <w:rFonts w:ascii="Arial" w:hAnsi="Arial" w:cs="Arial"/>
          <w:color w:val="000000"/>
          <w:sz w:val="18"/>
          <w:szCs w:val="18"/>
          <w:lang w:eastAsia="ru-RU"/>
        </w:rPr>
        <w:t>Игроки встают вокруг корчаги. Старший игрок их зовет, называя именем цветка. Например: «Ромашка, иди сюда». Ромашка подходит к Корчаге и слегка касается спины рукой, быстро возвращается на свое место и хлопает в ладоши.</w:t>
      </w:r>
    </w:p>
    <w:p w:rsidR="009B51E1" w:rsidRPr="00CA567C" w:rsidRDefault="009B51E1" w:rsidP="00CA567C">
      <w:pPr>
        <w:spacing w:before="120" w:after="12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A567C">
        <w:rPr>
          <w:rFonts w:ascii="Arial" w:hAnsi="Arial" w:cs="Arial"/>
          <w:color w:val="000000"/>
          <w:sz w:val="18"/>
          <w:szCs w:val="18"/>
          <w:lang w:eastAsia="ru-RU"/>
        </w:rPr>
        <w:t>Старший игрок снимает платок с корчаги и спрашивает: «Кто держал?» Если водящий угадает, кто его коснулся, то угаданный игрок становится корчагой в следующей игре. Если же он не угадал, то придется ему еще побыть в роли корчаг</w:t>
      </w:r>
    </w:p>
    <w:p w:rsidR="009B51E1" w:rsidRPr="003F2684" w:rsidRDefault="009B51E1" w:rsidP="00CA567C">
      <w:r w:rsidRPr="00CA567C">
        <w:rPr>
          <w:rFonts w:ascii="Arial" w:hAnsi="Arial" w:cs="Arial"/>
          <w:color w:val="000000"/>
          <w:sz w:val="18"/>
          <w:szCs w:val="18"/>
          <w:lang w:eastAsia="ru-RU"/>
        </w:rPr>
        <w:br/>
      </w:r>
      <w:bookmarkStart w:id="0" w:name="_GoBack"/>
      <w:bookmarkEnd w:id="0"/>
    </w:p>
    <w:sectPr w:rsidR="009B51E1" w:rsidRPr="003F2684" w:rsidSect="00D54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286"/>
    <w:rsid w:val="003F2684"/>
    <w:rsid w:val="005F2DE3"/>
    <w:rsid w:val="00796286"/>
    <w:rsid w:val="007B48CC"/>
    <w:rsid w:val="009B51E1"/>
    <w:rsid w:val="00CA567C"/>
    <w:rsid w:val="00D31407"/>
    <w:rsid w:val="00D5468C"/>
    <w:rsid w:val="00ED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68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5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5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0758">
          <w:marLeft w:val="750"/>
          <w:marRight w:val="150"/>
          <w:marTop w:val="150"/>
          <w:marBottom w:val="150"/>
          <w:divBdr>
            <w:top w:val="single" w:sz="6" w:space="4" w:color="FFE357"/>
            <w:left w:val="single" w:sz="6" w:space="31" w:color="FFE357"/>
            <w:bottom w:val="single" w:sz="6" w:space="4" w:color="FFE357"/>
            <w:right w:val="single" w:sz="6" w:space="4" w:color="FFE357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1692</Words>
  <Characters>9650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50DS6</dc:creator>
  <cp:keywords/>
  <dc:description/>
  <cp:lastModifiedBy>1</cp:lastModifiedBy>
  <cp:revision>3</cp:revision>
  <cp:lastPrinted>2017-03-23T08:55:00Z</cp:lastPrinted>
  <dcterms:created xsi:type="dcterms:W3CDTF">2016-10-12T10:18:00Z</dcterms:created>
  <dcterms:modified xsi:type="dcterms:W3CDTF">2017-03-23T08:58:00Z</dcterms:modified>
</cp:coreProperties>
</file>